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26" w:rsidRPr="00560FE3" w:rsidRDefault="00AE35E1" w:rsidP="00AE35E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60FE3">
        <w:rPr>
          <w:rFonts w:cs="Times New Roman"/>
          <w:b/>
          <w:sz w:val="24"/>
          <w:szCs w:val="24"/>
        </w:rPr>
        <w:t xml:space="preserve">Georgia Public Library Service </w:t>
      </w:r>
      <w:r w:rsidR="00D7503D" w:rsidRPr="00560FE3">
        <w:rPr>
          <w:rFonts w:cs="Times New Roman"/>
          <w:b/>
          <w:sz w:val="24"/>
          <w:szCs w:val="24"/>
        </w:rPr>
        <w:t xml:space="preserve">Director’s </w:t>
      </w:r>
      <w:r w:rsidRPr="00560FE3">
        <w:rPr>
          <w:rFonts w:cs="Times New Roman"/>
          <w:b/>
          <w:sz w:val="24"/>
          <w:szCs w:val="24"/>
        </w:rPr>
        <w:t>Conference</w:t>
      </w:r>
    </w:p>
    <w:p w:rsidR="00AE35E1" w:rsidRPr="00560FE3" w:rsidRDefault="00AE35E1" w:rsidP="00C5008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60FE3">
        <w:rPr>
          <w:rFonts w:cs="Times New Roman"/>
          <w:b/>
          <w:sz w:val="24"/>
          <w:szCs w:val="24"/>
        </w:rPr>
        <w:t>Athens, Georgia May 19, 2016</w:t>
      </w:r>
    </w:p>
    <w:p w:rsidR="006A3D3B" w:rsidRPr="00560FE3" w:rsidRDefault="006A3D3B" w:rsidP="00C5008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7503D" w:rsidRPr="00560FE3" w:rsidRDefault="00D7503D" w:rsidP="00D7503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60FE3">
        <w:rPr>
          <w:rFonts w:cs="Times New Roman"/>
          <w:b/>
          <w:sz w:val="24"/>
          <w:szCs w:val="24"/>
        </w:rPr>
        <w:t>An Introduction to Mindfulness for Leaders</w:t>
      </w:r>
    </w:p>
    <w:p w:rsidR="00AE35E1" w:rsidRPr="00560FE3" w:rsidRDefault="00AE35E1" w:rsidP="0006707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067071" w:rsidRPr="00560FE3" w:rsidRDefault="007B6B97" w:rsidP="00067071">
      <w:pPr>
        <w:spacing w:after="0" w:line="240" w:lineRule="auto"/>
        <w:rPr>
          <w:rFonts w:cs="Times New Roman"/>
          <w:b/>
        </w:rPr>
      </w:pPr>
      <w:r w:rsidRPr="00560FE3">
        <w:rPr>
          <w:rFonts w:cs="Times New Roman"/>
          <w:b/>
        </w:rPr>
        <w:t xml:space="preserve">What is </w:t>
      </w:r>
      <w:r w:rsidR="00D40F23" w:rsidRPr="00560FE3">
        <w:rPr>
          <w:rFonts w:cs="Times New Roman"/>
          <w:b/>
        </w:rPr>
        <w:t>Mindfulness?</w:t>
      </w:r>
    </w:p>
    <w:p w:rsidR="00067071" w:rsidRPr="00560FE3" w:rsidRDefault="00067071" w:rsidP="00067071">
      <w:pPr>
        <w:spacing w:after="0" w:line="240" w:lineRule="auto"/>
        <w:rPr>
          <w:rFonts w:cs="Times New Roman"/>
        </w:rPr>
      </w:pPr>
      <w:r w:rsidRPr="00560FE3">
        <w:rPr>
          <w:rFonts w:cs="Times New Roman"/>
        </w:rPr>
        <w:t>Mindfulness means paying attention in a particular way: on purpose, in the present moment, non-judgmentally. Mindfulness involves attention, awareness, concentration, and compassion; coming to know and understand yourself in deeper, experiential way</w:t>
      </w:r>
      <w:r w:rsidR="006A3D3B" w:rsidRPr="00560FE3">
        <w:rPr>
          <w:rFonts w:cs="Times New Roman"/>
        </w:rPr>
        <w:t>s</w:t>
      </w:r>
      <w:r w:rsidRPr="00560FE3">
        <w:rPr>
          <w:rFonts w:cs="Times New Roman"/>
        </w:rPr>
        <w:t>.</w:t>
      </w:r>
      <w:r w:rsidR="003A063A" w:rsidRPr="00560FE3">
        <w:rPr>
          <w:rFonts w:cs="Times New Roman"/>
        </w:rPr>
        <w:t xml:space="preserve"> Mindfulness meditation is a way to practice being fully present for your life. </w:t>
      </w:r>
    </w:p>
    <w:p w:rsidR="00067071" w:rsidRPr="00560FE3" w:rsidRDefault="00067071" w:rsidP="00067071">
      <w:pPr>
        <w:spacing w:after="0" w:line="240" w:lineRule="auto"/>
        <w:rPr>
          <w:rFonts w:cs="Times New Roman"/>
        </w:rPr>
      </w:pPr>
    </w:p>
    <w:p w:rsidR="003A063A" w:rsidRPr="00560FE3" w:rsidRDefault="003A063A" w:rsidP="00067071">
      <w:pPr>
        <w:spacing w:after="0" w:line="240" w:lineRule="auto"/>
        <w:rPr>
          <w:rFonts w:cs="Times New Roman"/>
          <w:i/>
        </w:rPr>
      </w:pPr>
      <w:r w:rsidRPr="00560FE3">
        <w:rPr>
          <w:rFonts w:cs="Times New Roman"/>
          <w:i/>
        </w:rPr>
        <w:t>Key aspects of mindfulness</w:t>
      </w:r>
    </w:p>
    <w:p w:rsidR="003A063A" w:rsidRPr="00560FE3" w:rsidRDefault="00067071" w:rsidP="003A063A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</w:rPr>
      </w:pPr>
      <w:r w:rsidRPr="00560FE3">
        <w:rPr>
          <w:rFonts w:cs="Times New Roman"/>
          <w:i/>
        </w:rPr>
        <w:t>Concentration</w:t>
      </w:r>
      <w:r w:rsidRPr="00560FE3">
        <w:rPr>
          <w:rFonts w:cs="Times New Roman"/>
        </w:rPr>
        <w:t xml:space="preserve"> – the ability to stay focused on one object, one-pointedness. </w:t>
      </w:r>
    </w:p>
    <w:p w:rsidR="00067071" w:rsidRPr="00560FE3" w:rsidRDefault="00067071" w:rsidP="003A063A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</w:rPr>
      </w:pPr>
      <w:r w:rsidRPr="00560FE3">
        <w:rPr>
          <w:rFonts w:cs="Times New Roman"/>
          <w:i/>
        </w:rPr>
        <w:t>Awareness</w:t>
      </w:r>
      <w:r w:rsidRPr="00560FE3">
        <w:rPr>
          <w:rFonts w:cs="Times New Roman"/>
        </w:rPr>
        <w:t xml:space="preserve"> – another way of knowing that is non-cognitive, experiential, </w:t>
      </w:r>
      <w:r w:rsidR="000B3826" w:rsidRPr="00560FE3">
        <w:rPr>
          <w:rFonts w:cs="Times New Roman"/>
        </w:rPr>
        <w:t xml:space="preserve">and is </w:t>
      </w:r>
      <w:r w:rsidRPr="00560FE3">
        <w:rPr>
          <w:rFonts w:cs="Times New Roman"/>
        </w:rPr>
        <w:t>in the present moment</w:t>
      </w:r>
      <w:r w:rsidR="000B3826" w:rsidRPr="00560FE3">
        <w:rPr>
          <w:rFonts w:cs="Times New Roman"/>
        </w:rPr>
        <w:t xml:space="preserve">, </w:t>
      </w:r>
      <w:r w:rsidRPr="00560FE3">
        <w:rPr>
          <w:rFonts w:cs="Times New Roman"/>
        </w:rPr>
        <w:t>now</w:t>
      </w:r>
      <w:r w:rsidR="000B3826" w:rsidRPr="00560FE3">
        <w:rPr>
          <w:rFonts w:cs="Times New Roman"/>
        </w:rPr>
        <w:t xml:space="preserve">; </w:t>
      </w:r>
      <w:r w:rsidRPr="00560FE3">
        <w:rPr>
          <w:rFonts w:cs="Times New Roman"/>
        </w:rPr>
        <w:t xml:space="preserve">not being caught-up in the future or in the past. The heart of mindfulness </w:t>
      </w:r>
      <w:r w:rsidR="000B3826" w:rsidRPr="00560FE3">
        <w:rPr>
          <w:rFonts w:cs="Times New Roman"/>
        </w:rPr>
        <w:t xml:space="preserve">involves </w:t>
      </w:r>
      <w:r w:rsidRPr="00560FE3">
        <w:rPr>
          <w:rFonts w:cs="Times New Roman"/>
        </w:rPr>
        <w:t xml:space="preserve">a gentle, curious attention to whatever arises in mind and body. </w:t>
      </w:r>
    </w:p>
    <w:p w:rsidR="00506A6A" w:rsidRPr="00560FE3" w:rsidRDefault="00506A6A" w:rsidP="003A063A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</w:rPr>
      </w:pPr>
      <w:r w:rsidRPr="00560FE3">
        <w:rPr>
          <w:rFonts w:cs="Times New Roman"/>
          <w:i/>
        </w:rPr>
        <w:t>Attitudes</w:t>
      </w:r>
      <w:r w:rsidRPr="00560FE3">
        <w:rPr>
          <w:rFonts w:cs="Times New Roman"/>
        </w:rPr>
        <w:t xml:space="preserve"> for cultivating a mindfulness practice – openness, acknowledging what’s present, allowing, letting </w:t>
      </w:r>
      <w:r w:rsidR="006A3D3B" w:rsidRPr="00560FE3">
        <w:rPr>
          <w:rFonts w:cs="Times New Roman"/>
        </w:rPr>
        <w:t>go/</w:t>
      </w:r>
      <w:r w:rsidRPr="00560FE3">
        <w:rPr>
          <w:rFonts w:cs="Times New Roman"/>
        </w:rPr>
        <w:t xml:space="preserve">be, investigation (non-cognitively), </w:t>
      </w:r>
      <w:r w:rsidR="00FE3126" w:rsidRPr="00560FE3">
        <w:rPr>
          <w:rFonts w:cs="Times New Roman"/>
        </w:rPr>
        <w:t xml:space="preserve">and </w:t>
      </w:r>
      <w:r w:rsidRPr="00560FE3">
        <w:rPr>
          <w:rFonts w:cs="Times New Roman"/>
        </w:rPr>
        <w:t xml:space="preserve">compassion. </w:t>
      </w:r>
    </w:p>
    <w:p w:rsidR="000B3826" w:rsidRPr="00560FE3" w:rsidRDefault="000B3826" w:rsidP="00067071">
      <w:pPr>
        <w:spacing w:after="0" w:line="240" w:lineRule="auto"/>
        <w:rPr>
          <w:rFonts w:cs="Times New Roman"/>
        </w:rPr>
      </w:pPr>
    </w:p>
    <w:p w:rsidR="00067071" w:rsidRPr="00560FE3" w:rsidRDefault="007B6B97" w:rsidP="00067071">
      <w:pPr>
        <w:spacing w:after="0" w:line="240" w:lineRule="auto"/>
        <w:rPr>
          <w:rFonts w:cs="Times New Roman"/>
        </w:rPr>
      </w:pPr>
      <w:r w:rsidRPr="00560FE3">
        <w:rPr>
          <w:rFonts w:cs="Times New Roman"/>
          <w:i/>
        </w:rPr>
        <w:t>How it works:</w:t>
      </w:r>
      <w:r w:rsidRPr="00560FE3">
        <w:rPr>
          <w:rFonts w:cs="Times New Roman"/>
        </w:rPr>
        <w:t xml:space="preserve"> </w:t>
      </w:r>
      <w:r w:rsidR="00067071" w:rsidRPr="00560FE3">
        <w:rPr>
          <w:rFonts w:cs="Times New Roman"/>
        </w:rPr>
        <w:t xml:space="preserve">Mindfulness practice allows you to respond rather to react to stressful situations. Reactions are often automatic, unconscious, and habitual. Responses are conscious choices arising from mindfulness – perception, appraisal, awareness of what’s actually happening in the moment, resulting in not identifying as closely with our thoughts, emotions, and physical sensations. This loosens attachment to </w:t>
      </w:r>
      <w:r w:rsidR="006A3D3B" w:rsidRPr="00560FE3">
        <w:rPr>
          <w:rFonts w:cs="Times New Roman"/>
        </w:rPr>
        <w:t>thoughts</w:t>
      </w:r>
      <w:r w:rsidR="00067071" w:rsidRPr="00560FE3">
        <w:rPr>
          <w:rFonts w:cs="Times New Roman"/>
        </w:rPr>
        <w:t>, allowing space for creative conscious choices to be made.</w:t>
      </w:r>
    </w:p>
    <w:p w:rsidR="009501BE" w:rsidRPr="00560FE3" w:rsidRDefault="009501BE" w:rsidP="00067071">
      <w:pPr>
        <w:spacing w:after="0" w:line="240" w:lineRule="auto"/>
        <w:rPr>
          <w:rFonts w:cs="Times New Roman"/>
        </w:rPr>
      </w:pPr>
    </w:p>
    <w:p w:rsidR="009501BE" w:rsidRPr="00560FE3" w:rsidRDefault="009501BE" w:rsidP="009501BE">
      <w:pPr>
        <w:spacing w:after="0" w:line="240" w:lineRule="auto"/>
        <w:rPr>
          <w:rFonts w:cs="Times New Roman"/>
        </w:rPr>
      </w:pPr>
      <w:r w:rsidRPr="00560FE3">
        <w:rPr>
          <w:rFonts w:cs="Times New Roman"/>
          <w:i/>
        </w:rPr>
        <w:t xml:space="preserve">Benefits of </w:t>
      </w:r>
      <w:r w:rsidR="00096458" w:rsidRPr="00560FE3">
        <w:rPr>
          <w:rFonts w:cs="Times New Roman"/>
          <w:i/>
        </w:rPr>
        <w:t xml:space="preserve">Maintaining a </w:t>
      </w:r>
      <w:r w:rsidRPr="00560FE3">
        <w:rPr>
          <w:rFonts w:cs="Times New Roman"/>
          <w:i/>
        </w:rPr>
        <w:t xml:space="preserve">Mindfulness Practice – </w:t>
      </w:r>
      <w:r w:rsidR="003A063A" w:rsidRPr="00560FE3">
        <w:rPr>
          <w:rFonts w:cs="Times New Roman"/>
          <w:i/>
        </w:rPr>
        <w:t>P</w:t>
      </w:r>
      <w:r w:rsidRPr="00560FE3">
        <w:rPr>
          <w:rFonts w:cs="Times New Roman"/>
        </w:rPr>
        <w:t xml:space="preserve">aying attention, both through formal and informal mindfulness allows you to: </w:t>
      </w:r>
    </w:p>
    <w:p w:rsidR="009501BE" w:rsidRPr="00560FE3" w:rsidRDefault="009501BE" w:rsidP="009501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</w:rPr>
      </w:pPr>
      <w:r w:rsidRPr="00560FE3">
        <w:rPr>
          <w:rFonts w:cs="Times New Roman"/>
        </w:rPr>
        <w:t>See more clearly</w:t>
      </w:r>
      <w:r w:rsidR="00A050F8" w:rsidRPr="00560FE3">
        <w:rPr>
          <w:rFonts w:cs="Times New Roman"/>
        </w:rPr>
        <w:t xml:space="preserve"> how things really are</w:t>
      </w:r>
      <w:r w:rsidR="003A063A" w:rsidRPr="00560FE3">
        <w:rPr>
          <w:rFonts w:cs="Times New Roman"/>
        </w:rPr>
        <w:t xml:space="preserve"> – with fewer perceptual filters</w:t>
      </w:r>
    </w:p>
    <w:p w:rsidR="009501BE" w:rsidRPr="00560FE3" w:rsidRDefault="009501BE" w:rsidP="009501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</w:rPr>
      </w:pPr>
      <w:r w:rsidRPr="00560FE3">
        <w:rPr>
          <w:rFonts w:cs="Times New Roman"/>
        </w:rPr>
        <w:t>Be less reactive and more responsive – allowing space/time for conscious and creative choices</w:t>
      </w:r>
    </w:p>
    <w:p w:rsidR="009501BE" w:rsidRPr="00560FE3" w:rsidRDefault="009501BE" w:rsidP="009501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</w:rPr>
      </w:pPr>
      <w:r w:rsidRPr="00560FE3">
        <w:rPr>
          <w:rFonts w:cs="Times New Roman"/>
        </w:rPr>
        <w:t>Change your relationship to stress, anxiety, anger, fear, sadness, grief, etc.</w:t>
      </w:r>
    </w:p>
    <w:p w:rsidR="009501BE" w:rsidRPr="00560FE3" w:rsidRDefault="009501BE" w:rsidP="009501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</w:rPr>
      </w:pPr>
      <w:r w:rsidRPr="00560FE3">
        <w:rPr>
          <w:rFonts w:cs="Times New Roman"/>
        </w:rPr>
        <w:t>Gain insights</w:t>
      </w:r>
      <w:r w:rsidR="00A050F8" w:rsidRPr="00560FE3">
        <w:rPr>
          <w:rFonts w:cs="Times New Roman"/>
        </w:rPr>
        <w:t xml:space="preserve"> </w:t>
      </w:r>
      <w:r w:rsidRPr="00560FE3">
        <w:rPr>
          <w:rFonts w:cs="Times New Roman"/>
        </w:rPr>
        <w:t>- identifying skillful and unskillful patterns of behavior, speech, etc.,</w:t>
      </w:r>
    </w:p>
    <w:p w:rsidR="009501BE" w:rsidRPr="00560FE3" w:rsidRDefault="009501BE" w:rsidP="009501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</w:rPr>
      </w:pPr>
      <w:r w:rsidRPr="00560FE3">
        <w:rPr>
          <w:rFonts w:cs="Times New Roman"/>
        </w:rPr>
        <w:t>Know yourself more deeply, fully</w:t>
      </w:r>
    </w:p>
    <w:p w:rsidR="009501BE" w:rsidRPr="00560FE3" w:rsidRDefault="00A050F8" w:rsidP="009501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</w:rPr>
      </w:pPr>
      <w:r w:rsidRPr="00560FE3">
        <w:rPr>
          <w:rFonts w:cs="Times New Roman"/>
        </w:rPr>
        <w:t>Connect with your i</w:t>
      </w:r>
      <w:r w:rsidR="009501BE" w:rsidRPr="00560FE3">
        <w:rPr>
          <w:rFonts w:cs="Times New Roman"/>
        </w:rPr>
        <w:t>nner wisdom, intuition</w:t>
      </w:r>
      <w:r w:rsidRPr="00560FE3">
        <w:rPr>
          <w:rFonts w:cs="Times New Roman"/>
        </w:rPr>
        <w:t>, the gestalt of who you are</w:t>
      </w:r>
    </w:p>
    <w:p w:rsidR="009501BE" w:rsidRPr="00560FE3" w:rsidRDefault="009501BE" w:rsidP="009501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</w:rPr>
      </w:pPr>
      <w:r w:rsidRPr="00560FE3">
        <w:rPr>
          <w:rFonts w:cs="Times New Roman"/>
        </w:rPr>
        <w:t>Develop a calm energy, peace</w:t>
      </w:r>
    </w:p>
    <w:p w:rsidR="009501BE" w:rsidRPr="00560FE3" w:rsidRDefault="009501BE" w:rsidP="009501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</w:rPr>
      </w:pPr>
      <w:r w:rsidRPr="00560FE3">
        <w:rPr>
          <w:rFonts w:cs="Times New Roman"/>
        </w:rPr>
        <w:t>Be more compassionate with self and others</w:t>
      </w:r>
    </w:p>
    <w:p w:rsidR="009501BE" w:rsidRPr="00560FE3" w:rsidRDefault="009501BE" w:rsidP="009501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</w:rPr>
      </w:pPr>
      <w:r w:rsidRPr="00560FE3">
        <w:rPr>
          <w:rFonts w:cs="Times New Roman"/>
        </w:rPr>
        <w:t>Realize greater health and happiness</w:t>
      </w:r>
    </w:p>
    <w:p w:rsidR="004B65B0" w:rsidRPr="00560FE3" w:rsidRDefault="004B65B0" w:rsidP="004B65B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Times New Roman"/>
        </w:rPr>
      </w:pPr>
    </w:p>
    <w:p w:rsidR="00127DA3" w:rsidRPr="00560FE3" w:rsidRDefault="0050001E" w:rsidP="00067071">
      <w:pPr>
        <w:spacing w:after="0" w:line="240" w:lineRule="auto"/>
        <w:rPr>
          <w:rFonts w:cs="Times New Roman"/>
          <w:b/>
        </w:rPr>
      </w:pPr>
      <w:r w:rsidRPr="00560FE3">
        <w:rPr>
          <w:rFonts w:cs="Times New Roman"/>
          <w:b/>
        </w:rPr>
        <w:t>How M</w:t>
      </w:r>
      <w:r w:rsidR="00703452" w:rsidRPr="00560FE3">
        <w:rPr>
          <w:rFonts w:cs="Times New Roman"/>
          <w:b/>
        </w:rPr>
        <w:t xml:space="preserve">indfulness </w:t>
      </w:r>
      <w:r w:rsidRPr="00560FE3">
        <w:rPr>
          <w:rFonts w:cs="Times New Roman"/>
          <w:b/>
        </w:rPr>
        <w:t>Benefits L</w:t>
      </w:r>
      <w:r w:rsidR="00703452" w:rsidRPr="00560FE3">
        <w:rPr>
          <w:rFonts w:cs="Times New Roman"/>
          <w:b/>
        </w:rPr>
        <w:t>eaders</w:t>
      </w:r>
    </w:p>
    <w:p w:rsidR="00127DA3" w:rsidRPr="00560FE3" w:rsidRDefault="00317F8D" w:rsidP="00067071">
      <w:pPr>
        <w:spacing w:after="0" w:line="240" w:lineRule="auto"/>
        <w:rPr>
          <w:rFonts w:cs="Times New Roman"/>
        </w:rPr>
      </w:pPr>
      <w:r w:rsidRPr="00560FE3">
        <w:rPr>
          <w:rFonts w:cs="Times New Roman"/>
        </w:rPr>
        <w:t xml:space="preserve">Mindfulness benefits leaders both directly – </w:t>
      </w:r>
      <w:r w:rsidR="006A3D3B" w:rsidRPr="00560FE3">
        <w:rPr>
          <w:rFonts w:cs="Times New Roman"/>
        </w:rPr>
        <w:t xml:space="preserve">with </w:t>
      </w:r>
      <w:r w:rsidRPr="00560FE3">
        <w:rPr>
          <w:rFonts w:cs="Times New Roman"/>
        </w:rPr>
        <w:t>vi</w:t>
      </w:r>
      <w:r w:rsidR="00127DA3" w:rsidRPr="00560FE3">
        <w:rPr>
          <w:rFonts w:cs="Times New Roman"/>
        </w:rPr>
        <w:t>sion</w:t>
      </w:r>
      <w:r w:rsidRPr="00560FE3">
        <w:rPr>
          <w:rFonts w:cs="Times New Roman"/>
        </w:rPr>
        <w:t>, c</w:t>
      </w:r>
      <w:r w:rsidR="00127DA3" w:rsidRPr="00560FE3">
        <w:rPr>
          <w:rFonts w:cs="Times New Roman"/>
        </w:rPr>
        <w:t>ommunication</w:t>
      </w:r>
      <w:r w:rsidRPr="00560FE3">
        <w:rPr>
          <w:rFonts w:cs="Times New Roman"/>
        </w:rPr>
        <w:t>, d</w:t>
      </w:r>
      <w:r w:rsidR="00127DA3" w:rsidRPr="00560FE3">
        <w:rPr>
          <w:rFonts w:cs="Times New Roman"/>
        </w:rPr>
        <w:t>ecision making</w:t>
      </w:r>
      <w:r w:rsidRPr="00560FE3">
        <w:rPr>
          <w:rFonts w:cs="Times New Roman"/>
        </w:rPr>
        <w:t xml:space="preserve">; and indirectly – </w:t>
      </w:r>
      <w:r w:rsidR="006A3D3B" w:rsidRPr="00560FE3">
        <w:rPr>
          <w:rFonts w:cs="Times New Roman"/>
        </w:rPr>
        <w:t xml:space="preserve">through </w:t>
      </w:r>
      <w:r w:rsidR="003A063A" w:rsidRPr="00560FE3">
        <w:rPr>
          <w:rFonts w:cs="Times New Roman"/>
        </w:rPr>
        <w:t>employee wellness and productivity</w:t>
      </w:r>
    </w:p>
    <w:p w:rsidR="009501BE" w:rsidRPr="00560FE3" w:rsidRDefault="00703452" w:rsidP="00067071">
      <w:pPr>
        <w:spacing w:after="0" w:line="240" w:lineRule="auto"/>
        <w:rPr>
          <w:rFonts w:cs="Times New Roman"/>
          <w:i/>
        </w:rPr>
      </w:pPr>
      <w:r w:rsidRPr="00560FE3">
        <w:rPr>
          <w:rFonts w:cs="Times New Roman"/>
          <w:i/>
        </w:rPr>
        <w:t xml:space="preserve"> </w:t>
      </w:r>
    </w:p>
    <w:p w:rsidR="00703452" w:rsidRPr="00560FE3" w:rsidRDefault="002B6471" w:rsidP="00067071">
      <w:pPr>
        <w:spacing w:after="0" w:line="240" w:lineRule="auto"/>
        <w:rPr>
          <w:rFonts w:cs="Times New Roman"/>
          <w:i/>
        </w:rPr>
      </w:pPr>
      <w:r>
        <w:rPr>
          <w:rFonts w:cs="Times New Roman"/>
          <w:i/>
        </w:rPr>
        <w:t>Directly</w:t>
      </w:r>
    </w:p>
    <w:p w:rsidR="00703452" w:rsidRPr="00560FE3" w:rsidRDefault="00703452" w:rsidP="00067071">
      <w:pPr>
        <w:spacing w:after="0" w:line="240" w:lineRule="auto"/>
        <w:rPr>
          <w:rFonts w:cs="Times New Roman"/>
          <w:i/>
        </w:rPr>
      </w:pPr>
      <w:r w:rsidRPr="00560FE3">
        <w:rPr>
          <w:rFonts w:cs="Times New Roman"/>
          <w:i/>
        </w:rPr>
        <w:t xml:space="preserve">Vision </w:t>
      </w:r>
      <w:r w:rsidRPr="00560FE3">
        <w:rPr>
          <w:rFonts w:cs="Times New Roman"/>
        </w:rPr>
        <w:t xml:space="preserve">– seeing </w:t>
      </w:r>
      <w:r w:rsidR="00E771B6" w:rsidRPr="00560FE3">
        <w:rPr>
          <w:rFonts w:cs="Times New Roman"/>
        </w:rPr>
        <w:t xml:space="preserve">things </w:t>
      </w:r>
      <w:r w:rsidR="008D2424" w:rsidRPr="00560FE3">
        <w:rPr>
          <w:rFonts w:cs="Times New Roman"/>
        </w:rPr>
        <w:t xml:space="preserve">as </w:t>
      </w:r>
      <w:r w:rsidR="00E771B6" w:rsidRPr="00560FE3">
        <w:rPr>
          <w:rFonts w:cs="Times New Roman"/>
        </w:rPr>
        <w:t>they really are</w:t>
      </w:r>
      <w:r w:rsidR="008D2424" w:rsidRPr="00560FE3">
        <w:rPr>
          <w:rFonts w:cs="Times New Roman"/>
        </w:rPr>
        <w:t xml:space="preserve"> – gaining </w:t>
      </w:r>
      <w:r w:rsidRPr="00560FE3">
        <w:rPr>
          <w:rFonts w:cs="Times New Roman"/>
        </w:rPr>
        <w:t>awareness of perceptual filters (</w:t>
      </w:r>
      <w:r w:rsidR="00E771B6" w:rsidRPr="00560FE3">
        <w:rPr>
          <w:rFonts w:cs="Times New Roman"/>
        </w:rPr>
        <w:t>personal paradigm</w:t>
      </w:r>
      <w:r w:rsidR="003A063A" w:rsidRPr="00560FE3">
        <w:rPr>
          <w:rFonts w:cs="Times New Roman"/>
        </w:rPr>
        <w:t>s</w:t>
      </w:r>
      <w:r w:rsidR="00E771B6" w:rsidRPr="00560FE3">
        <w:rPr>
          <w:rFonts w:cs="Times New Roman"/>
        </w:rPr>
        <w:t>); pay</w:t>
      </w:r>
      <w:r w:rsidR="008D2424" w:rsidRPr="00560FE3">
        <w:rPr>
          <w:rFonts w:cs="Times New Roman"/>
        </w:rPr>
        <w:t>ing</w:t>
      </w:r>
      <w:r w:rsidR="001E2177" w:rsidRPr="00560FE3">
        <w:rPr>
          <w:rFonts w:cs="Times New Roman"/>
        </w:rPr>
        <w:t xml:space="preserve"> attention, non-judgmentally; encourages creativity and innovation.</w:t>
      </w:r>
    </w:p>
    <w:p w:rsidR="007C6900" w:rsidRPr="00560FE3" w:rsidRDefault="007C6900" w:rsidP="00067071">
      <w:pPr>
        <w:spacing w:after="0" w:line="240" w:lineRule="auto"/>
        <w:rPr>
          <w:rFonts w:cs="Times New Roman"/>
          <w:i/>
        </w:rPr>
      </w:pPr>
    </w:p>
    <w:p w:rsidR="00703452" w:rsidRPr="00560FE3" w:rsidRDefault="00703452" w:rsidP="00067071">
      <w:pPr>
        <w:spacing w:after="0" w:line="240" w:lineRule="auto"/>
        <w:rPr>
          <w:rFonts w:cs="Times New Roman"/>
          <w:i/>
        </w:rPr>
      </w:pPr>
      <w:r w:rsidRPr="00560FE3">
        <w:rPr>
          <w:rFonts w:cs="Times New Roman"/>
          <w:i/>
        </w:rPr>
        <w:t xml:space="preserve">Communication </w:t>
      </w:r>
      <w:r w:rsidRPr="00560FE3">
        <w:rPr>
          <w:rFonts w:cs="Times New Roman"/>
        </w:rPr>
        <w:t xml:space="preserve">– </w:t>
      </w:r>
      <w:r w:rsidR="00E771B6" w:rsidRPr="00560FE3">
        <w:rPr>
          <w:rFonts w:cs="Times New Roman"/>
        </w:rPr>
        <w:t xml:space="preserve">mindfulness </w:t>
      </w:r>
      <w:r w:rsidRPr="00560FE3">
        <w:rPr>
          <w:rFonts w:cs="Times New Roman"/>
        </w:rPr>
        <w:t xml:space="preserve">emphasizes </w:t>
      </w:r>
      <w:r w:rsidR="00E771B6" w:rsidRPr="00560FE3">
        <w:rPr>
          <w:rFonts w:cs="Times New Roman"/>
        </w:rPr>
        <w:t xml:space="preserve">an </w:t>
      </w:r>
      <w:r w:rsidRPr="00560FE3">
        <w:rPr>
          <w:rFonts w:cs="Times New Roman"/>
        </w:rPr>
        <w:t xml:space="preserve">assertive communication style, </w:t>
      </w:r>
      <w:r w:rsidR="003A063A" w:rsidRPr="00560FE3">
        <w:rPr>
          <w:rFonts w:cs="Times New Roman"/>
        </w:rPr>
        <w:t xml:space="preserve">through </w:t>
      </w:r>
      <w:r w:rsidRPr="00560FE3">
        <w:rPr>
          <w:rFonts w:cs="Times New Roman"/>
        </w:rPr>
        <w:t xml:space="preserve">deep listening, </w:t>
      </w:r>
      <w:r w:rsidR="00E771B6" w:rsidRPr="00560FE3">
        <w:rPr>
          <w:rFonts w:cs="Times New Roman"/>
        </w:rPr>
        <w:t xml:space="preserve">and </w:t>
      </w:r>
      <w:r w:rsidRPr="00560FE3">
        <w:rPr>
          <w:rFonts w:cs="Times New Roman"/>
        </w:rPr>
        <w:t>sharing perspectives</w:t>
      </w:r>
      <w:r w:rsidR="00E771B6" w:rsidRPr="00560FE3">
        <w:rPr>
          <w:rFonts w:cs="Times New Roman"/>
        </w:rPr>
        <w:t>.</w:t>
      </w:r>
    </w:p>
    <w:p w:rsidR="008D2424" w:rsidRPr="00560FE3" w:rsidRDefault="008D2424" w:rsidP="00067071">
      <w:pPr>
        <w:spacing w:after="0" w:line="240" w:lineRule="auto"/>
        <w:rPr>
          <w:rFonts w:cs="Times New Roman"/>
          <w:i/>
        </w:rPr>
      </w:pPr>
    </w:p>
    <w:p w:rsidR="00703452" w:rsidRPr="00560FE3" w:rsidRDefault="00703452" w:rsidP="00067071">
      <w:pPr>
        <w:spacing w:after="0" w:line="240" w:lineRule="auto"/>
        <w:rPr>
          <w:rFonts w:cs="Times New Roman"/>
          <w:i/>
        </w:rPr>
      </w:pPr>
      <w:r w:rsidRPr="00560FE3">
        <w:rPr>
          <w:rFonts w:cs="Times New Roman"/>
          <w:i/>
        </w:rPr>
        <w:lastRenderedPageBreak/>
        <w:t xml:space="preserve">Decision Making </w:t>
      </w:r>
      <w:r w:rsidRPr="00560FE3">
        <w:rPr>
          <w:rFonts w:cs="Times New Roman"/>
        </w:rPr>
        <w:t xml:space="preserve">– </w:t>
      </w:r>
      <w:r w:rsidR="008D2424" w:rsidRPr="00560FE3">
        <w:rPr>
          <w:rFonts w:cs="Times New Roman"/>
        </w:rPr>
        <w:t xml:space="preserve">enhancing </w:t>
      </w:r>
      <w:r w:rsidRPr="00560FE3">
        <w:rPr>
          <w:rFonts w:cs="Times New Roman"/>
        </w:rPr>
        <w:t xml:space="preserve">perception/appraisal of situation or issues, </w:t>
      </w:r>
      <w:r w:rsidR="008D2424" w:rsidRPr="00560FE3">
        <w:rPr>
          <w:rFonts w:cs="Times New Roman"/>
        </w:rPr>
        <w:t xml:space="preserve">taking </w:t>
      </w:r>
      <w:r w:rsidRPr="00560FE3">
        <w:rPr>
          <w:rFonts w:cs="Times New Roman"/>
        </w:rPr>
        <w:t>broader perspective</w:t>
      </w:r>
      <w:r w:rsidR="008D2424" w:rsidRPr="00560FE3">
        <w:rPr>
          <w:rFonts w:cs="Times New Roman"/>
        </w:rPr>
        <w:t>s</w:t>
      </w:r>
      <w:r w:rsidRPr="00560FE3">
        <w:rPr>
          <w:rFonts w:cs="Times New Roman"/>
        </w:rPr>
        <w:t xml:space="preserve">, reframing, </w:t>
      </w:r>
      <w:r w:rsidR="008D2424" w:rsidRPr="00560FE3">
        <w:rPr>
          <w:rFonts w:cs="Times New Roman"/>
        </w:rPr>
        <w:t xml:space="preserve">and accessing </w:t>
      </w:r>
      <w:r w:rsidRPr="00560FE3">
        <w:rPr>
          <w:rFonts w:cs="Times New Roman"/>
        </w:rPr>
        <w:t>wisdom (i.e., valuing “gut” feelings, intu</w:t>
      </w:r>
      <w:r w:rsidR="008D2424" w:rsidRPr="00560FE3">
        <w:rPr>
          <w:rFonts w:cs="Times New Roman"/>
        </w:rPr>
        <w:t>ition, the body’s intelligence).</w:t>
      </w:r>
    </w:p>
    <w:p w:rsidR="00703452" w:rsidRPr="00560FE3" w:rsidRDefault="00703452" w:rsidP="00067071">
      <w:pPr>
        <w:spacing w:after="0" w:line="240" w:lineRule="auto"/>
        <w:rPr>
          <w:rFonts w:cs="Times New Roman"/>
          <w:i/>
        </w:rPr>
      </w:pPr>
    </w:p>
    <w:p w:rsidR="00703452" w:rsidRPr="00560FE3" w:rsidRDefault="00703452" w:rsidP="00067071">
      <w:pPr>
        <w:spacing w:after="0" w:line="240" w:lineRule="auto"/>
        <w:rPr>
          <w:rFonts w:cs="Times New Roman"/>
          <w:i/>
        </w:rPr>
      </w:pPr>
      <w:r w:rsidRPr="00560FE3">
        <w:rPr>
          <w:rFonts w:cs="Times New Roman"/>
          <w:i/>
        </w:rPr>
        <w:t>Indirectly (organizational/</w:t>
      </w:r>
      <w:r w:rsidR="009753EF" w:rsidRPr="00560FE3">
        <w:rPr>
          <w:rFonts w:cs="Times New Roman"/>
          <w:i/>
        </w:rPr>
        <w:t xml:space="preserve">employee </w:t>
      </w:r>
      <w:r w:rsidR="002B6471">
        <w:rPr>
          <w:rFonts w:cs="Times New Roman"/>
          <w:i/>
        </w:rPr>
        <w:t>benefits)</w:t>
      </w:r>
    </w:p>
    <w:p w:rsidR="00703452" w:rsidRPr="00560FE3" w:rsidRDefault="00724215" w:rsidP="00067071">
      <w:pPr>
        <w:spacing w:after="0" w:line="240" w:lineRule="auto"/>
        <w:rPr>
          <w:rFonts w:cs="Times New Roman"/>
        </w:rPr>
      </w:pPr>
      <w:r w:rsidRPr="00560FE3">
        <w:rPr>
          <w:rFonts w:cs="Times New Roman"/>
        </w:rPr>
        <w:t xml:space="preserve">Employee’s </w:t>
      </w:r>
      <w:r w:rsidR="00703452" w:rsidRPr="00560FE3">
        <w:rPr>
          <w:rFonts w:cs="Times New Roman"/>
        </w:rPr>
        <w:t>health</w:t>
      </w:r>
      <w:r w:rsidR="006A3D3B" w:rsidRPr="00560FE3">
        <w:rPr>
          <w:rFonts w:cs="Times New Roman"/>
        </w:rPr>
        <w:t xml:space="preserve"> and well-being</w:t>
      </w:r>
      <w:r w:rsidRPr="00560FE3">
        <w:rPr>
          <w:rFonts w:cs="Times New Roman"/>
        </w:rPr>
        <w:t xml:space="preserve"> are enhanced: health and well-being, </w:t>
      </w:r>
      <w:r w:rsidR="006A3D3B" w:rsidRPr="00560FE3">
        <w:rPr>
          <w:rFonts w:cs="Times New Roman"/>
        </w:rPr>
        <w:t xml:space="preserve">healthcare </w:t>
      </w:r>
      <w:r w:rsidR="00B40C7D" w:rsidRPr="00560FE3">
        <w:rPr>
          <w:rFonts w:cs="Times New Roman"/>
        </w:rPr>
        <w:t xml:space="preserve">cost savings, </w:t>
      </w:r>
      <w:r w:rsidR="0060332B" w:rsidRPr="00560FE3">
        <w:rPr>
          <w:rFonts w:cs="Times New Roman"/>
        </w:rPr>
        <w:t xml:space="preserve">retention, </w:t>
      </w:r>
      <w:r w:rsidRPr="00560FE3">
        <w:rPr>
          <w:rFonts w:cs="Times New Roman"/>
        </w:rPr>
        <w:t xml:space="preserve">less burnout, </w:t>
      </w:r>
      <w:r w:rsidR="006A3D3B" w:rsidRPr="00560FE3">
        <w:rPr>
          <w:rFonts w:cs="Times New Roman"/>
        </w:rPr>
        <w:t xml:space="preserve">and </w:t>
      </w:r>
      <w:r w:rsidR="00B40C7D" w:rsidRPr="00560FE3">
        <w:rPr>
          <w:rFonts w:cs="Times New Roman"/>
        </w:rPr>
        <w:t>increased productivity</w:t>
      </w:r>
    </w:p>
    <w:p w:rsidR="00B40C7D" w:rsidRPr="00560FE3" w:rsidRDefault="00B40C7D" w:rsidP="00067071">
      <w:pPr>
        <w:spacing w:after="0" w:line="240" w:lineRule="auto"/>
        <w:rPr>
          <w:rFonts w:cs="Times New Roman"/>
          <w:i/>
        </w:rPr>
      </w:pPr>
    </w:p>
    <w:p w:rsidR="00BD53C3" w:rsidRPr="00560FE3" w:rsidRDefault="00BD53C3" w:rsidP="00067071">
      <w:pPr>
        <w:spacing w:after="0" w:line="240" w:lineRule="auto"/>
        <w:rPr>
          <w:rFonts w:cs="Times New Roman"/>
          <w:b/>
        </w:rPr>
      </w:pPr>
      <w:r w:rsidRPr="00560FE3">
        <w:rPr>
          <w:rFonts w:cs="Times New Roman"/>
          <w:b/>
        </w:rPr>
        <w:t>Other Organizations Embracing Mindfulness</w:t>
      </w:r>
    </w:p>
    <w:p w:rsidR="00BD53C3" w:rsidRPr="00560FE3" w:rsidRDefault="00BD53C3" w:rsidP="00067071">
      <w:pPr>
        <w:spacing w:after="0" w:line="240" w:lineRule="auto"/>
        <w:rPr>
          <w:rFonts w:cs="Times New Roman"/>
        </w:rPr>
      </w:pPr>
      <w:r w:rsidRPr="00560FE3">
        <w:rPr>
          <w:rFonts w:cs="Times New Roman"/>
        </w:rPr>
        <w:t>Other organizations have embraced mindfulness practices: Google, Facebook, Twitter, LinkedIn, Apple, Intel, Starbucks, and General Mills.</w:t>
      </w:r>
      <w:r w:rsidR="00B40C7D" w:rsidRPr="00560FE3">
        <w:rPr>
          <w:rFonts w:cs="Times New Roman"/>
        </w:rPr>
        <w:t xml:space="preserve"> Google has developed its own program – “Search Inside Yourself” as ha</w:t>
      </w:r>
      <w:r w:rsidR="00560FE3" w:rsidRPr="00560FE3">
        <w:rPr>
          <w:rFonts w:cs="Times New Roman"/>
        </w:rPr>
        <w:t>ve</w:t>
      </w:r>
      <w:r w:rsidR="002B6471">
        <w:rPr>
          <w:rFonts w:cs="Times New Roman"/>
        </w:rPr>
        <w:t xml:space="preserve"> other organizations.</w:t>
      </w:r>
    </w:p>
    <w:p w:rsidR="00703452" w:rsidRPr="00560FE3" w:rsidRDefault="00703452" w:rsidP="00067071">
      <w:pPr>
        <w:spacing w:after="0" w:line="240" w:lineRule="auto"/>
        <w:rPr>
          <w:rFonts w:cs="Times New Roman"/>
        </w:rPr>
      </w:pPr>
      <w:r w:rsidRPr="00560FE3">
        <w:rPr>
          <w:rFonts w:cs="Times New Roman"/>
          <w:i/>
        </w:rPr>
        <w:t xml:space="preserve"> </w:t>
      </w:r>
    </w:p>
    <w:p w:rsidR="00511788" w:rsidRPr="00560FE3" w:rsidRDefault="00511788" w:rsidP="0051178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</w:rPr>
      </w:pPr>
      <w:r w:rsidRPr="00560FE3">
        <w:rPr>
          <w:rFonts w:cs="Times New Roman"/>
          <w:b/>
        </w:rPr>
        <w:t>Scientific Research on Mindfulness</w:t>
      </w:r>
    </w:p>
    <w:p w:rsidR="008D2424" w:rsidRPr="00560FE3" w:rsidRDefault="00511788" w:rsidP="00511788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560FE3">
        <w:rPr>
          <w:rFonts w:cs="Times New Roman"/>
        </w:rPr>
        <w:t xml:space="preserve">Dramatic upturn in research: NIH </w:t>
      </w:r>
      <w:r w:rsidR="008D2424" w:rsidRPr="00560FE3">
        <w:t xml:space="preserve">(National Institutes of Health) </w:t>
      </w:r>
      <w:r w:rsidRPr="00560FE3">
        <w:rPr>
          <w:rFonts w:cs="Times New Roman"/>
        </w:rPr>
        <w:t>research funding -</w:t>
      </w:r>
      <w:r w:rsidR="008D2424" w:rsidRPr="00560FE3">
        <w:rPr>
          <w:rFonts w:cs="Times New Roman"/>
        </w:rPr>
        <w:t xml:space="preserve"> </w:t>
      </w:r>
      <w:r w:rsidRPr="00560FE3">
        <w:rPr>
          <w:rFonts w:cs="Times New Roman"/>
        </w:rPr>
        <w:t xml:space="preserve">2010 – 2014 </w:t>
      </w:r>
      <w:r w:rsidR="008D2424" w:rsidRPr="00560FE3">
        <w:rPr>
          <w:rFonts w:cs="Times New Roman"/>
        </w:rPr>
        <w:t xml:space="preserve">funding </w:t>
      </w:r>
      <w:r w:rsidRPr="00560FE3">
        <w:rPr>
          <w:rFonts w:cs="Times New Roman"/>
        </w:rPr>
        <w:t xml:space="preserve">went from a few </w:t>
      </w:r>
      <w:r w:rsidR="008D2424" w:rsidRPr="00560FE3">
        <w:rPr>
          <w:rFonts w:cs="Times New Roman"/>
        </w:rPr>
        <w:t xml:space="preserve">grants </w:t>
      </w:r>
      <w:r w:rsidRPr="00560FE3">
        <w:rPr>
          <w:rFonts w:cs="Times New Roman"/>
        </w:rPr>
        <w:t xml:space="preserve">to 136 awarded. </w:t>
      </w:r>
    </w:p>
    <w:p w:rsidR="00511788" w:rsidRPr="001B78BF" w:rsidRDefault="00511788" w:rsidP="00511788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560FE3">
        <w:rPr>
          <w:rFonts w:cs="Times New Roman"/>
        </w:rPr>
        <w:t>Contemplative Mind in Life</w:t>
      </w:r>
      <w:r w:rsidR="008D2424" w:rsidRPr="00560FE3">
        <w:rPr>
          <w:rFonts w:cs="Times New Roman"/>
        </w:rPr>
        <w:t xml:space="preserve"> reported that p</w:t>
      </w:r>
      <w:r w:rsidRPr="00560FE3">
        <w:rPr>
          <w:rFonts w:cs="Times New Roman"/>
        </w:rPr>
        <w:t xml:space="preserve">eer reviewed research publications from 1998 through 2014 went from </w:t>
      </w:r>
      <w:r w:rsidR="008D2424" w:rsidRPr="00560FE3">
        <w:rPr>
          <w:rFonts w:cs="Times New Roman"/>
        </w:rPr>
        <w:t xml:space="preserve">a few </w:t>
      </w:r>
      <w:r w:rsidR="00194B80" w:rsidRPr="00560FE3">
        <w:rPr>
          <w:rFonts w:cs="Times New Roman"/>
        </w:rPr>
        <w:t xml:space="preserve">publications </w:t>
      </w:r>
      <w:r w:rsidRPr="00560FE3">
        <w:rPr>
          <w:rFonts w:cs="Times New Roman"/>
        </w:rPr>
        <w:t>to 773</w:t>
      </w:r>
      <w:r w:rsidR="001B78BF">
        <w:rPr>
          <w:rFonts w:cs="Times New Roman"/>
        </w:rPr>
        <w:t xml:space="preserve"> </w:t>
      </w:r>
      <w:r w:rsidR="001B78BF" w:rsidRPr="001B78BF">
        <w:rPr>
          <w:rFonts w:cs="Times New Roman"/>
        </w:rPr>
        <w:t>(</w:t>
      </w:r>
      <w:r w:rsidR="001B78BF" w:rsidRPr="001B78BF">
        <w:rPr>
          <w:color w:val="000000"/>
        </w:rPr>
        <w:t xml:space="preserve">the number of </w:t>
      </w:r>
      <w:r w:rsidR="001B78BF" w:rsidRPr="001B78BF">
        <w:rPr>
          <w:color w:val="000000" w:themeColor="text1"/>
        </w:rPr>
        <w:t>peer</w:t>
      </w:r>
      <w:r w:rsidR="001B78BF">
        <w:rPr>
          <w:color w:val="000000" w:themeColor="text1"/>
        </w:rPr>
        <w:t>-</w:t>
      </w:r>
      <w:r w:rsidR="001B78BF" w:rsidRPr="001B78BF">
        <w:rPr>
          <w:color w:val="000000" w:themeColor="text1"/>
        </w:rPr>
        <w:t>reviewed</w:t>
      </w:r>
      <w:r w:rsidR="001B78BF" w:rsidRPr="001B78BF">
        <w:rPr>
          <w:color w:val="000000"/>
        </w:rPr>
        <w:t xml:space="preserve"> publications as referenced by </w:t>
      </w:r>
      <w:r w:rsidR="001B78BF" w:rsidRPr="001B78BF">
        <w:rPr>
          <w:color w:val="000000" w:themeColor="text1"/>
        </w:rPr>
        <w:t>PubMed</w:t>
      </w:r>
      <w:r w:rsidR="001B78BF" w:rsidRPr="001B78BF">
        <w:rPr>
          <w:color w:val="000000"/>
        </w:rPr>
        <w:t xml:space="preserve"> </w:t>
      </w:r>
      <w:r w:rsidR="001B78BF" w:rsidRPr="001B78BF">
        <w:rPr>
          <w:color w:val="000000"/>
        </w:rPr>
        <w:t>through 2014)</w:t>
      </w:r>
    </w:p>
    <w:p w:rsidR="00511788" w:rsidRPr="00560FE3" w:rsidRDefault="00511788" w:rsidP="00511788">
      <w:pPr>
        <w:pStyle w:val="NoSpacing"/>
        <w:numPr>
          <w:ilvl w:val="0"/>
          <w:numId w:val="4"/>
        </w:numPr>
      </w:pPr>
      <w:r w:rsidRPr="00560FE3">
        <w:t>NIH (National Institutes of Health</w:t>
      </w:r>
      <w:r w:rsidR="008D2424" w:rsidRPr="00560FE3">
        <w:t xml:space="preserve">) </w:t>
      </w:r>
      <w:r w:rsidRPr="00560FE3">
        <w:t xml:space="preserve">- Meditation: In Depth - </w:t>
      </w:r>
      <w:r w:rsidR="003A0B25" w:rsidRPr="00560FE3">
        <w:t>https://nccih.nih.gov/health/meditation/overview.htm</w:t>
      </w:r>
    </w:p>
    <w:p w:rsidR="003A0B25" w:rsidRPr="00560FE3" w:rsidRDefault="003A0B25" w:rsidP="003A0B25">
      <w:pPr>
        <w:pStyle w:val="NoSpacing"/>
        <w:numPr>
          <w:ilvl w:val="0"/>
          <w:numId w:val="4"/>
        </w:numPr>
      </w:pPr>
      <w:r w:rsidRPr="00560FE3">
        <w:t>Scientific research related to work - http://www.mindfulnet.org/page18.htm</w:t>
      </w:r>
    </w:p>
    <w:p w:rsidR="00511788" w:rsidRPr="00560FE3" w:rsidRDefault="00511788" w:rsidP="00511788">
      <w:pPr>
        <w:pStyle w:val="NoSpacing"/>
        <w:numPr>
          <w:ilvl w:val="0"/>
          <w:numId w:val="4"/>
        </w:numPr>
      </w:pPr>
      <w:r w:rsidRPr="00560FE3">
        <w:t>American Mindfulness Research Association</w:t>
      </w:r>
      <w:r w:rsidR="00194B80" w:rsidRPr="00560FE3">
        <w:t>: monthly updates of peer reviewed articles</w:t>
      </w:r>
      <w:r w:rsidRPr="00560FE3">
        <w:t xml:space="preserve"> – www.goamra.org</w:t>
      </w:r>
    </w:p>
    <w:p w:rsidR="00511788" w:rsidRPr="00560FE3" w:rsidRDefault="00511788" w:rsidP="00511788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560FE3">
        <w:rPr>
          <w:rFonts w:cs="Times New Roman"/>
        </w:rPr>
        <w:t>How mindfulness works – Richard Davidson at the University of Wisconsin – fMRI studies - http://centerhealthyminds.org/about/founder-richard-davidson</w:t>
      </w:r>
    </w:p>
    <w:p w:rsidR="00511788" w:rsidRPr="00560FE3" w:rsidRDefault="00511788" w:rsidP="00511788">
      <w:pPr>
        <w:pStyle w:val="ListParagraph"/>
        <w:spacing w:after="0" w:line="240" w:lineRule="auto"/>
        <w:rPr>
          <w:rFonts w:cs="Times New Roman"/>
        </w:rPr>
      </w:pPr>
    </w:p>
    <w:p w:rsidR="00511788" w:rsidRPr="00560FE3" w:rsidRDefault="00453CD0" w:rsidP="00511788">
      <w:pPr>
        <w:spacing w:after="0" w:line="240" w:lineRule="auto"/>
        <w:rPr>
          <w:rFonts w:cs="Times New Roman"/>
          <w:b/>
        </w:rPr>
      </w:pPr>
      <w:r w:rsidRPr="00560FE3">
        <w:rPr>
          <w:rFonts w:cs="Times New Roman"/>
          <w:b/>
        </w:rPr>
        <w:t xml:space="preserve">Additional </w:t>
      </w:r>
      <w:r w:rsidR="002C1AA3" w:rsidRPr="00560FE3">
        <w:rPr>
          <w:rFonts w:cs="Times New Roman"/>
          <w:b/>
        </w:rPr>
        <w:t xml:space="preserve">Mindfulness </w:t>
      </w:r>
      <w:r w:rsidR="00511788" w:rsidRPr="00560FE3">
        <w:rPr>
          <w:rFonts w:cs="Times New Roman"/>
          <w:b/>
        </w:rPr>
        <w:t>References and Resources</w:t>
      </w:r>
    </w:p>
    <w:p w:rsidR="00511788" w:rsidRPr="00560FE3" w:rsidRDefault="00511788" w:rsidP="00511788">
      <w:pPr>
        <w:pStyle w:val="NoSpacing"/>
        <w:numPr>
          <w:ilvl w:val="0"/>
          <w:numId w:val="5"/>
        </w:numPr>
        <w:rPr>
          <w:rFonts w:cs="Times New Roman"/>
        </w:rPr>
      </w:pPr>
      <w:r w:rsidRPr="00560FE3">
        <w:rPr>
          <w:rFonts w:eastAsia="Times New Roman"/>
        </w:rPr>
        <w:t>Rick Hanson’s newsletter and much more – http://www.rickhanson.net/writings/just-one-thing/</w:t>
      </w:r>
    </w:p>
    <w:p w:rsidR="00511788" w:rsidRPr="00560FE3" w:rsidRDefault="00511788" w:rsidP="00511788">
      <w:pPr>
        <w:pStyle w:val="NoSpacing"/>
        <w:numPr>
          <w:ilvl w:val="0"/>
          <w:numId w:val="5"/>
        </w:numPr>
        <w:rPr>
          <w:rFonts w:eastAsia="Times New Roman"/>
        </w:rPr>
      </w:pPr>
      <w:r w:rsidRPr="00560FE3">
        <w:rPr>
          <w:rFonts w:eastAsia="Times New Roman"/>
        </w:rPr>
        <w:t>Insight Meditation Society, Barre, MA – www.dharma.org/</w:t>
      </w:r>
    </w:p>
    <w:p w:rsidR="00511788" w:rsidRPr="00560FE3" w:rsidRDefault="00511788" w:rsidP="00511788">
      <w:pPr>
        <w:pStyle w:val="NoSpacing"/>
        <w:numPr>
          <w:ilvl w:val="0"/>
          <w:numId w:val="5"/>
        </w:numPr>
        <w:rPr>
          <w:rFonts w:eastAsia="Times New Roman"/>
        </w:rPr>
      </w:pPr>
      <w:r w:rsidRPr="00560FE3">
        <w:rPr>
          <w:rFonts w:eastAsia="Times New Roman"/>
        </w:rPr>
        <w:t>Barre Center for Buddhist Studies www.dharma.org/bcbs/index.html</w:t>
      </w:r>
    </w:p>
    <w:p w:rsidR="00511788" w:rsidRPr="00560FE3" w:rsidRDefault="00511788" w:rsidP="00511788">
      <w:pPr>
        <w:pStyle w:val="NoSpacing"/>
        <w:numPr>
          <w:ilvl w:val="0"/>
          <w:numId w:val="5"/>
        </w:numPr>
        <w:rPr>
          <w:rFonts w:eastAsia="Times New Roman"/>
        </w:rPr>
      </w:pPr>
      <w:r w:rsidRPr="00560FE3">
        <w:rPr>
          <w:rFonts w:eastAsia="Times New Roman"/>
        </w:rPr>
        <w:t xml:space="preserve">Center for Mindfulness, </w:t>
      </w:r>
      <w:r w:rsidR="0073467A">
        <w:rPr>
          <w:rFonts w:eastAsia="Times New Roman"/>
        </w:rPr>
        <w:t xml:space="preserve">University of Massachusetts, </w:t>
      </w:r>
      <w:bookmarkStart w:id="0" w:name="_GoBack"/>
      <w:bookmarkEnd w:id="0"/>
      <w:r w:rsidRPr="00560FE3">
        <w:rPr>
          <w:rFonts w:eastAsia="Times New Roman"/>
        </w:rPr>
        <w:t>Worcester, MA – http://www.umassmed.edu/cfm/stress-reduction/mbsr-8-week/</w:t>
      </w:r>
    </w:p>
    <w:p w:rsidR="00511788" w:rsidRPr="00560FE3" w:rsidRDefault="00511788" w:rsidP="00511788">
      <w:pPr>
        <w:pStyle w:val="NoSpacing"/>
        <w:numPr>
          <w:ilvl w:val="0"/>
          <w:numId w:val="5"/>
        </w:numPr>
        <w:rPr>
          <w:rFonts w:eastAsia="Times New Roman"/>
        </w:rPr>
      </w:pPr>
      <w:r w:rsidRPr="00560FE3">
        <w:rPr>
          <w:rFonts w:eastAsia="Times New Roman"/>
        </w:rPr>
        <w:t>Dharma Seed (free/donation requested) dharma talks – www.dharmaseed.org</w:t>
      </w:r>
    </w:p>
    <w:p w:rsidR="00511788" w:rsidRPr="00560FE3" w:rsidRDefault="00511788" w:rsidP="00511788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560FE3">
        <w:rPr>
          <w:rFonts w:cs="Times New Roman"/>
        </w:rPr>
        <w:t>Mike Healy – Mindful Living Center offers MBSR training</w:t>
      </w:r>
      <w:r w:rsidR="00831D5D" w:rsidRPr="00560FE3">
        <w:rPr>
          <w:rFonts w:cs="Times New Roman"/>
        </w:rPr>
        <w:t xml:space="preserve"> – www.mindfuLiving.org</w:t>
      </w:r>
    </w:p>
    <w:p w:rsidR="009501BE" w:rsidRPr="00560FE3" w:rsidRDefault="009501BE" w:rsidP="00067071">
      <w:pPr>
        <w:spacing w:after="0" w:line="240" w:lineRule="auto"/>
        <w:rPr>
          <w:rFonts w:cs="Times New Roman"/>
        </w:rPr>
      </w:pPr>
    </w:p>
    <w:p w:rsidR="00067071" w:rsidRPr="00560FE3" w:rsidRDefault="000B3826" w:rsidP="00067071">
      <w:pPr>
        <w:spacing w:after="0" w:line="240" w:lineRule="auto"/>
        <w:rPr>
          <w:rFonts w:cs="Times New Roman"/>
        </w:rPr>
      </w:pPr>
      <w:r w:rsidRPr="00560FE3">
        <w:rPr>
          <w:rFonts w:cs="Times New Roman"/>
          <w:i/>
        </w:rPr>
        <w:t>How to learn more about mindfulness:</w:t>
      </w:r>
      <w:r w:rsidRPr="00560FE3">
        <w:rPr>
          <w:rFonts w:cs="Times New Roman"/>
        </w:rPr>
        <w:t xml:space="preserve"> </w:t>
      </w:r>
      <w:r w:rsidR="00067071" w:rsidRPr="00560FE3">
        <w:rPr>
          <w:rFonts w:cs="Times New Roman"/>
        </w:rPr>
        <w:t>The Min</w:t>
      </w:r>
      <w:r w:rsidRPr="00560FE3">
        <w:rPr>
          <w:rFonts w:cs="Times New Roman"/>
        </w:rPr>
        <w:t>dfulness-Based Stress Reduction</w:t>
      </w:r>
      <w:r w:rsidRPr="00560FE3">
        <w:rPr>
          <w:rFonts w:cs="Times New Roman"/>
          <w:b/>
        </w:rPr>
        <w:t xml:space="preserve"> </w:t>
      </w:r>
      <w:r w:rsidRPr="00560FE3">
        <w:rPr>
          <w:rFonts w:cs="Times New Roman"/>
        </w:rPr>
        <w:t xml:space="preserve">(MBSR) </w:t>
      </w:r>
      <w:r w:rsidR="00067071" w:rsidRPr="00560FE3">
        <w:rPr>
          <w:rFonts w:cs="Times New Roman"/>
        </w:rPr>
        <w:t>workshop provides guidelines and practices for bri</w:t>
      </w:r>
      <w:r w:rsidRPr="00560FE3">
        <w:rPr>
          <w:rFonts w:cs="Times New Roman"/>
        </w:rPr>
        <w:t>ng</w:t>
      </w:r>
      <w:r w:rsidR="00067071" w:rsidRPr="00560FE3">
        <w:rPr>
          <w:rFonts w:cs="Times New Roman"/>
        </w:rPr>
        <w:t>ing mindfulness to stress/suffering that we all experience in life.</w:t>
      </w:r>
      <w:r w:rsidR="00067071" w:rsidRPr="00560FE3">
        <w:rPr>
          <w:rFonts w:cs="Times New Roman"/>
          <w:b/>
        </w:rPr>
        <w:t xml:space="preserve"> </w:t>
      </w:r>
      <w:r w:rsidRPr="00560FE3">
        <w:rPr>
          <w:rFonts w:cs="Times New Roman"/>
        </w:rPr>
        <w:t>D</w:t>
      </w:r>
      <w:r w:rsidR="00067071" w:rsidRPr="00560FE3">
        <w:rPr>
          <w:rFonts w:cs="Times New Roman"/>
        </w:rPr>
        <w:t>eveloped by Jon Kabat-Zinn at the Center for Mindfulness, University of Massachusetts in 1979</w:t>
      </w:r>
      <w:r w:rsidRPr="00560FE3">
        <w:rPr>
          <w:rFonts w:cs="Times New Roman"/>
        </w:rPr>
        <w:t>, i</w:t>
      </w:r>
      <w:r w:rsidR="00067071" w:rsidRPr="00560FE3">
        <w:rPr>
          <w:rFonts w:cs="Times New Roman"/>
        </w:rPr>
        <w:t>t is one of the most effective and researched stress reduction workshops available today. MBSR is taught and researched at US medical centers, universitie</w:t>
      </w:r>
      <w:r w:rsidRPr="00560FE3">
        <w:rPr>
          <w:rFonts w:cs="Times New Roman"/>
        </w:rPr>
        <w:t>s, and elsewhere throughout the</w:t>
      </w:r>
      <w:r w:rsidR="002C1AA3" w:rsidRPr="00560FE3">
        <w:rPr>
          <w:rFonts w:cs="Times New Roman"/>
        </w:rPr>
        <w:t xml:space="preserve"> world</w:t>
      </w:r>
      <w:r w:rsidRPr="00560FE3">
        <w:rPr>
          <w:rFonts w:cs="Times New Roman"/>
        </w:rPr>
        <w:t xml:space="preserve">. </w:t>
      </w:r>
      <w:r w:rsidR="00A43EC5" w:rsidRPr="00560FE3">
        <w:rPr>
          <w:rFonts w:cs="Times New Roman"/>
        </w:rPr>
        <w:t xml:space="preserve"> </w:t>
      </w:r>
      <w:r w:rsidR="00570A0A" w:rsidRPr="00560FE3">
        <w:rPr>
          <w:rFonts w:cs="Times New Roman"/>
        </w:rPr>
        <w:t xml:space="preserve">MBSR </w:t>
      </w:r>
      <w:r w:rsidR="00F85FAE" w:rsidRPr="00560FE3">
        <w:rPr>
          <w:rFonts w:cs="Times New Roman"/>
        </w:rPr>
        <w:t xml:space="preserve">is offered at the Loran Smith Center on the Athens Regional Medical Center </w:t>
      </w:r>
      <w:r w:rsidR="00831D5D" w:rsidRPr="00560FE3">
        <w:rPr>
          <w:rFonts w:cs="Times New Roman"/>
        </w:rPr>
        <w:t xml:space="preserve">campus </w:t>
      </w:r>
      <w:r w:rsidR="00F85FAE" w:rsidRPr="00560FE3">
        <w:rPr>
          <w:rFonts w:cs="Times New Roman"/>
        </w:rPr>
        <w:t>in Athens, Georgia.</w:t>
      </w:r>
    </w:p>
    <w:p w:rsidR="000B3826" w:rsidRPr="00560FE3" w:rsidRDefault="000B3826" w:rsidP="00067071">
      <w:pPr>
        <w:spacing w:after="0" w:line="240" w:lineRule="auto"/>
        <w:rPr>
          <w:rFonts w:cs="Times New Roman"/>
          <w:b/>
        </w:rPr>
      </w:pPr>
    </w:p>
    <w:p w:rsidR="00BC79F4" w:rsidRPr="00560FE3" w:rsidRDefault="000B3826">
      <w:r w:rsidRPr="00560FE3">
        <w:rPr>
          <w:rFonts w:cs="Times New Roman"/>
          <w:i/>
        </w:rPr>
        <w:t xml:space="preserve">Presenter: </w:t>
      </w:r>
      <w:r w:rsidR="00067071" w:rsidRPr="00560FE3">
        <w:rPr>
          <w:rFonts w:cs="Times New Roman"/>
          <w:i/>
        </w:rPr>
        <w:t xml:space="preserve">Mike Healy, Ed.D., </w:t>
      </w:r>
      <w:r w:rsidRPr="00560FE3">
        <w:rPr>
          <w:rFonts w:cs="Times New Roman"/>
          <w:i/>
        </w:rPr>
        <w:t xml:space="preserve">is </w:t>
      </w:r>
      <w:r w:rsidR="00067071" w:rsidRPr="00560FE3">
        <w:rPr>
          <w:rFonts w:cs="Times New Roman"/>
          <w:i/>
        </w:rPr>
        <w:t>certified to teach Mindfulness-Based Stress Reduction by the Center for Mindfulness at the University of Massachusetts Medical</w:t>
      </w:r>
      <w:r w:rsidR="002C1AA3" w:rsidRPr="00560FE3">
        <w:rPr>
          <w:rFonts w:cs="Times New Roman"/>
          <w:i/>
        </w:rPr>
        <w:t xml:space="preserve"> School</w:t>
      </w:r>
      <w:r w:rsidR="00A43EC5" w:rsidRPr="00560FE3">
        <w:rPr>
          <w:rFonts w:cs="Times New Roman"/>
          <w:i/>
        </w:rPr>
        <w:t>. H</w:t>
      </w:r>
      <w:r w:rsidR="00831D5D" w:rsidRPr="00560FE3">
        <w:rPr>
          <w:rFonts w:cs="Times New Roman"/>
          <w:i/>
        </w:rPr>
        <w:t>e</w:t>
      </w:r>
      <w:r w:rsidR="00A43EC5" w:rsidRPr="00560FE3">
        <w:rPr>
          <w:rFonts w:cs="Times New Roman"/>
          <w:i/>
        </w:rPr>
        <w:t xml:space="preserve"> has practiced meditation since 1977, Mindfulness meditation since 1985, and was certified to teach mindfulness in 2001. </w:t>
      </w:r>
      <w:r w:rsidR="00067071" w:rsidRPr="00560FE3">
        <w:rPr>
          <w:rFonts w:cs="Times New Roman"/>
          <w:i/>
        </w:rPr>
        <w:t xml:space="preserve"> For more information, please contact</w:t>
      </w:r>
      <w:r w:rsidR="00631B68" w:rsidRPr="00560FE3">
        <w:rPr>
          <w:rFonts w:cs="Times New Roman"/>
          <w:i/>
        </w:rPr>
        <w:t xml:space="preserve"> Mindful Living, LLC, Athens Georgia</w:t>
      </w:r>
      <w:r w:rsidR="00067071" w:rsidRPr="00560FE3">
        <w:rPr>
          <w:rFonts w:cs="Times New Roman"/>
          <w:i/>
        </w:rPr>
        <w:t>: www.mindfuliving.org, mfhealy@bellsouth.net</w:t>
      </w:r>
      <w:r w:rsidR="00067071" w:rsidRPr="00560FE3">
        <w:rPr>
          <w:rFonts w:cs="Times New Roman"/>
          <w:i/>
          <w:color w:val="0563C1" w:themeColor="hyperlink"/>
        </w:rPr>
        <w:t xml:space="preserve"> </w:t>
      </w:r>
      <w:r w:rsidR="00067071" w:rsidRPr="00560FE3">
        <w:rPr>
          <w:rFonts w:cs="Times New Roman"/>
          <w:i/>
        </w:rPr>
        <w:t>or call 706-543-0162</w:t>
      </w:r>
    </w:p>
    <w:sectPr w:rsidR="00BC79F4" w:rsidRPr="00560FE3" w:rsidSect="00FA2A94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5165"/>
    <w:multiLevelType w:val="hybridMultilevel"/>
    <w:tmpl w:val="A02E7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84ED7"/>
    <w:multiLevelType w:val="hybridMultilevel"/>
    <w:tmpl w:val="89A2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7584"/>
    <w:multiLevelType w:val="hybridMultilevel"/>
    <w:tmpl w:val="13EA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C16FA"/>
    <w:multiLevelType w:val="hybridMultilevel"/>
    <w:tmpl w:val="6DBAE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17324"/>
    <w:multiLevelType w:val="hybridMultilevel"/>
    <w:tmpl w:val="21867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701FA"/>
    <w:multiLevelType w:val="hybridMultilevel"/>
    <w:tmpl w:val="03B4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730F4"/>
    <w:multiLevelType w:val="hybridMultilevel"/>
    <w:tmpl w:val="88884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71"/>
    <w:rsid w:val="00017842"/>
    <w:rsid w:val="00067071"/>
    <w:rsid w:val="00096458"/>
    <w:rsid w:val="000B3826"/>
    <w:rsid w:val="000F5A38"/>
    <w:rsid w:val="00127DA3"/>
    <w:rsid w:val="001648E7"/>
    <w:rsid w:val="00194B80"/>
    <w:rsid w:val="001B78BF"/>
    <w:rsid w:val="001E2177"/>
    <w:rsid w:val="001E4A84"/>
    <w:rsid w:val="002315C6"/>
    <w:rsid w:val="00286B0F"/>
    <w:rsid w:val="002B6471"/>
    <w:rsid w:val="002C1AA3"/>
    <w:rsid w:val="00317F8D"/>
    <w:rsid w:val="003A063A"/>
    <w:rsid w:val="003A0B25"/>
    <w:rsid w:val="004351B6"/>
    <w:rsid w:val="00453CD0"/>
    <w:rsid w:val="004A2C9C"/>
    <w:rsid w:val="004B65B0"/>
    <w:rsid w:val="004F739F"/>
    <w:rsid w:val="0050001E"/>
    <w:rsid w:val="00506A6A"/>
    <w:rsid w:val="00511788"/>
    <w:rsid w:val="00560FE3"/>
    <w:rsid w:val="00570A0A"/>
    <w:rsid w:val="0059117E"/>
    <w:rsid w:val="0060332B"/>
    <w:rsid w:val="00631B68"/>
    <w:rsid w:val="00690D35"/>
    <w:rsid w:val="006A3D3B"/>
    <w:rsid w:val="00703452"/>
    <w:rsid w:val="00724215"/>
    <w:rsid w:val="0073467A"/>
    <w:rsid w:val="007A2652"/>
    <w:rsid w:val="007B6B97"/>
    <w:rsid w:val="007C6900"/>
    <w:rsid w:val="00831D5D"/>
    <w:rsid w:val="00861284"/>
    <w:rsid w:val="008D2424"/>
    <w:rsid w:val="009501BE"/>
    <w:rsid w:val="009753EF"/>
    <w:rsid w:val="009B6C8E"/>
    <w:rsid w:val="009C5267"/>
    <w:rsid w:val="00A050F8"/>
    <w:rsid w:val="00A21E27"/>
    <w:rsid w:val="00A43EC5"/>
    <w:rsid w:val="00AE35E1"/>
    <w:rsid w:val="00AE4A2D"/>
    <w:rsid w:val="00B40C7D"/>
    <w:rsid w:val="00B976EC"/>
    <w:rsid w:val="00BC76C8"/>
    <w:rsid w:val="00BC79F4"/>
    <w:rsid w:val="00BD53C3"/>
    <w:rsid w:val="00C5008E"/>
    <w:rsid w:val="00CC6FB5"/>
    <w:rsid w:val="00D40F23"/>
    <w:rsid w:val="00D7503D"/>
    <w:rsid w:val="00D94527"/>
    <w:rsid w:val="00DE5459"/>
    <w:rsid w:val="00E241FC"/>
    <w:rsid w:val="00E771B6"/>
    <w:rsid w:val="00EB46D8"/>
    <w:rsid w:val="00F85FAE"/>
    <w:rsid w:val="00FA2A94"/>
    <w:rsid w:val="00FB3B43"/>
    <w:rsid w:val="00FE3126"/>
    <w:rsid w:val="00FF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2010A-F831-408C-8CF9-249D164D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0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11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11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1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73</cp:revision>
  <cp:lastPrinted>2016-05-11T21:19:00Z</cp:lastPrinted>
  <dcterms:created xsi:type="dcterms:W3CDTF">2016-05-07T18:02:00Z</dcterms:created>
  <dcterms:modified xsi:type="dcterms:W3CDTF">2016-05-12T13:36:00Z</dcterms:modified>
</cp:coreProperties>
</file>